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B9A" w:rsidRDefault="00374D99" w:rsidP="00E942A3">
      <w:pPr>
        <w:tabs>
          <w:tab w:val="left" w:pos="6379"/>
          <w:tab w:val="left" w:pos="6663"/>
        </w:tabs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45C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42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D6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0C77" w:rsidRDefault="002C0B9A" w:rsidP="002C0B9A">
      <w:pPr>
        <w:spacing w:after="0" w:line="240" w:lineRule="auto"/>
        <w:ind w:left="4678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к постановлению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E0C77" w:rsidRDefault="00E942A3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E0C77" w:rsidRDefault="006E0C77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942A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Темрюкский район </w:t>
      </w:r>
    </w:p>
    <w:p w:rsidR="006E0C77" w:rsidRPr="00030699" w:rsidRDefault="006E0C77" w:rsidP="006E0C77">
      <w:pPr>
        <w:spacing w:after="0" w:line="240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___№__________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B9A" w:rsidRPr="002C0B9A" w:rsidRDefault="006E0C77" w:rsidP="002C0B9A">
      <w:pPr>
        <w:ind w:left="4956" w:right="-1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F6740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2C0B9A" w:rsidRPr="002C0B9A">
        <w:rPr>
          <w:rFonts w:ascii="Times New Roman" w:hAnsi="Times New Roman"/>
          <w:sz w:val="28"/>
          <w:szCs w:val="28"/>
        </w:rPr>
        <w:t>«ПРИЛОЖЕНИЕ</w:t>
      </w:r>
      <w:r w:rsidR="00AD3961">
        <w:rPr>
          <w:rFonts w:ascii="Times New Roman" w:hAnsi="Times New Roman"/>
          <w:sz w:val="28"/>
          <w:szCs w:val="28"/>
        </w:rPr>
        <w:t xml:space="preserve"> № 1</w:t>
      </w:r>
    </w:p>
    <w:p w:rsidR="002C0B9A" w:rsidRPr="002C0B9A" w:rsidRDefault="002C0B9A" w:rsidP="00AD3961">
      <w:pPr>
        <w:spacing w:after="0" w:line="240" w:lineRule="auto"/>
        <w:ind w:left="4956" w:right="-1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УТВЕРЖД</w:t>
      </w:r>
      <w:r w:rsidR="00AD3961">
        <w:rPr>
          <w:rFonts w:ascii="Times New Roman" w:hAnsi="Times New Roman"/>
          <w:sz w:val="28"/>
          <w:szCs w:val="28"/>
        </w:rPr>
        <w:t>Ё</w:t>
      </w:r>
      <w:r w:rsidRPr="002C0B9A">
        <w:rPr>
          <w:rFonts w:ascii="Times New Roman" w:hAnsi="Times New Roman"/>
          <w:sz w:val="28"/>
          <w:szCs w:val="28"/>
        </w:rPr>
        <w:t>Н</w:t>
      </w:r>
    </w:p>
    <w:p w:rsidR="002C0B9A" w:rsidRPr="002C0B9A" w:rsidRDefault="002C0B9A" w:rsidP="00AD396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постановлением</w:t>
      </w:r>
      <w:r w:rsidRPr="002C0B9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муниципального образования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 Темрюкский район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  <w:u w:val="single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от </w:t>
      </w:r>
      <w:r w:rsidR="00AD3961">
        <w:rPr>
          <w:rFonts w:ascii="Times New Roman" w:hAnsi="Times New Roman"/>
          <w:sz w:val="28"/>
          <w:szCs w:val="28"/>
        </w:rPr>
        <w:t>30</w:t>
      </w:r>
      <w:r w:rsidRPr="002C0B9A">
        <w:rPr>
          <w:rFonts w:ascii="Times New Roman" w:hAnsi="Times New Roman"/>
          <w:sz w:val="28"/>
          <w:szCs w:val="28"/>
        </w:rPr>
        <w:t>.</w:t>
      </w:r>
      <w:r w:rsidR="00AD3961">
        <w:rPr>
          <w:rFonts w:ascii="Times New Roman" w:hAnsi="Times New Roman"/>
          <w:sz w:val="28"/>
          <w:szCs w:val="28"/>
        </w:rPr>
        <w:t>05</w:t>
      </w:r>
      <w:r w:rsidRPr="002C0B9A">
        <w:rPr>
          <w:rFonts w:ascii="Times New Roman" w:hAnsi="Times New Roman"/>
          <w:sz w:val="28"/>
          <w:szCs w:val="28"/>
        </w:rPr>
        <w:t>.201</w:t>
      </w:r>
      <w:r w:rsidR="00AD3961">
        <w:rPr>
          <w:rFonts w:ascii="Times New Roman" w:hAnsi="Times New Roman"/>
          <w:sz w:val="28"/>
          <w:szCs w:val="28"/>
        </w:rPr>
        <w:t>8</w:t>
      </w:r>
      <w:r w:rsidRPr="002C0B9A">
        <w:rPr>
          <w:rFonts w:ascii="Times New Roman" w:hAnsi="Times New Roman"/>
          <w:sz w:val="28"/>
          <w:szCs w:val="28"/>
        </w:rPr>
        <w:t xml:space="preserve"> № </w:t>
      </w:r>
      <w:r w:rsidR="00AD3961">
        <w:rPr>
          <w:rFonts w:ascii="Times New Roman" w:hAnsi="Times New Roman"/>
          <w:sz w:val="28"/>
          <w:szCs w:val="28"/>
        </w:rPr>
        <w:t>606</w:t>
      </w:r>
      <w:r w:rsidRPr="002C0B9A">
        <w:rPr>
          <w:rFonts w:ascii="Times New Roman" w:hAnsi="Times New Roman"/>
          <w:sz w:val="28"/>
          <w:szCs w:val="28"/>
          <w:u w:val="single"/>
        </w:rPr>
        <w:t xml:space="preserve">                          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(в редакции </w:t>
      </w:r>
      <w:r w:rsidR="00AD3961">
        <w:rPr>
          <w:rFonts w:ascii="Times New Roman" w:hAnsi="Times New Roman"/>
          <w:sz w:val="28"/>
          <w:szCs w:val="28"/>
        </w:rPr>
        <w:t>постановления</w:t>
      </w:r>
      <w:r w:rsidRPr="002C0B9A">
        <w:rPr>
          <w:rFonts w:ascii="Times New Roman" w:hAnsi="Times New Roman"/>
          <w:sz w:val="28"/>
          <w:szCs w:val="28"/>
        </w:rPr>
        <w:t xml:space="preserve">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администрации муниципального       </w:t>
      </w:r>
    </w:p>
    <w:p w:rsidR="002C0B9A" w:rsidRPr="002C0B9A" w:rsidRDefault="002C0B9A" w:rsidP="002C0B9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образования Темрюкский район                     </w:t>
      </w:r>
    </w:p>
    <w:p w:rsidR="002C0B9A" w:rsidRPr="00AF3A3D" w:rsidRDefault="002C0B9A" w:rsidP="002C0B9A">
      <w:pPr>
        <w:spacing w:after="0" w:line="240" w:lineRule="auto"/>
        <w:ind w:left="4956"/>
        <w:jc w:val="center"/>
        <w:rPr>
          <w:sz w:val="28"/>
          <w:szCs w:val="28"/>
        </w:rPr>
      </w:pPr>
      <w:r w:rsidRPr="002C0B9A">
        <w:rPr>
          <w:rFonts w:ascii="Times New Roman" w:hAnsi="Times New Roman"/>
          <w:sz w:val="28"/>
          <w:szCs w:val="28"/>
        </w:rPr>
        <w:t xml:space="preserve">           от ____________ № _________)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3961" w:rsidRPr="00030699" w:rsidRDefault="00AD3961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6E0C77" w:rsidP="006E0C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E35B2C" w:rsidRDefault="00D64A0B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C2044C" w:rsidRPr="0057266E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промышленной продукции на территории муниципального образования </w:t>
      </w:r>
    </w:p>
    <w:p w:rsidR="006E0C77" w:rsidRPr="0057266E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1B04FD" w:rsidRDefault="001B04FD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Г</w:t>
      </w:r>
      <w:r w:rsidRPr="004855DF">
        <w:rPr>
          <w:rFonts w:ascii="Times New Roman" w:hAnsi="Times New Roman"/>
          <w:sz w:val="28"/>
          <w:szCs w:val="28"/>
        </w:rPr>
        <w:t>лава муниципального образования Темрюкский район, председатель комисси</w:t>
      </w:r>
      <w:r w:rsidRPr="003135B0">
        <w:rPr>
          <w:rFonts w:ascii="Times New Roman" w:hAnsi="Times New Roman"/>
          <w:sz w:val="28"/>
          <w:szCs w:val="28"/>
        </w:rPr>
        <w:t>и;</w:t>
      </w:r>
    </w:p>
    <w:p w:rsidR="00C31669" w:rsidRDefault="00C31669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1669" w:rsidRPr="00985327" w:rsidRDefault="00C31669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главы муниципального образования Темрюкский район (</w:t>
      </w:r>
      <w:r w:rsidR="00985327" w:rsidRPr="00985327">
        <w:rPr>
          <w:rFonts w:ascii="Times New Roman" w:hAnsi="Times New Roman"/>
          <w:sz w:val="28"/>
          <w:szCs w:val="28"/>
        </w:rPr>
        <w:t>по вопросам 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</w:r>
      <w:r w:rsidR="00E1222F">
        <w:rPr>
          <w:rFonts w:ascii="Times New Roman" w:hAnsi="Times New Roman"/>
          <w:sz w:val="28"/>
          <w:szCs w:val="28"/>
        </w:rPr>
        <w:t>)</w:t>
      </w:r>
      <w:r w:rsidRPr="00985327">
        <w:rPr>
          <w:rFonts w:ascii="Times New Roman" w:eastAsia="Times New Roman" w:hAnsi="Times New Roman"/>
          <w:sz w:val="28"/>
          <w:szCs w:val="28"/>
        </w:rPr>
        <w:t>;</w:t>
      </w: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начальник управления потребительской сферы, секретарь комиссии.</w:t>
      </w: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</w:t>
      </w:r>
      <w:r w:rsidRPr="00404F9E">
        <w:rPr>
          <w:rFonts w:ascii="Times New Roman" w:eastAsia="Times New Roman" w:hAnsi="Times New Roman"/>
          <w:sz w:val="28"/>
          <w:szCs w:val="28"/>
        </w:rPr>
        <w:t>лены комиссии:</w:t>
      </w: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2BAB">
        <w:rPr>
          <w:rFonts w:ascii="Times New Roman" w:hAnsi="Times New Roman"/>
          <w:sz w:val="28"/>
          <w:szCs w:val="28"/>
        </w:rPr>
        <w:t>начальник отдела УФСБ</w:t>
      </w:r>
      <w:r>
        <w:rPr>
          <w:rFonts w:ascii="Times New Roman" w:hAnsi="Times New Roman"/>
          <w:sz w:val="28"/>
          <w:szCs w:val="28"/>
        </w:rPr>
        <w:t xml:space="preserve"> России по Краснодарскому краю </w:t>
      </w:r>
      <w:r w:rsidRPr="009E2BAB">
        <w:rPr>
          <w:rFonts w:ascii="Times New Roman" w:hAnsi="Times New Roman"/>
          <w:sz w:val="28"/>
          <w:szCs w:val="28"/>
        </w:rPr>
        <w:t xml:space="preserve">в г. Темрюке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9E2BAB">
        <w:rPr>
          <w:rFonts w:ascii="Times New Roman" w:hAnsi="Times New Roman"/>
          <w:sz w:val="28"/>
          <w:szCs w:val="28"/>
        </w:rPr>
        <w:t>(</w:t>
      </w:r>
      <w:proofErr w:type="gramEnd"/>
      <w:r w:rsidRPr="009E2BAB">
        <w:rPr>
          <w:rFonts w:ascii="Times New Roman" w:hAnsi="Times New Roman"/>
          <w:sz w:val="28"/>
          <w:szCs w:val="28"/>
        </w:rPr>
        <w:t>по согласованию);</w:t>
      </w: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ind w:left="-108" w:right="-9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начальник Отдела МВД России по Темрюкскому району (по согласованию);</w:t>
      </w: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31669" w:rsidRDefault="00C31669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9E2BAB">
        <w:rPr>
          <w:rFonts w:ascii="Times New Roman" w:hAnsi="Times New Roman"/>
          <w:sz w:val="28"/>
          <w:szCs w:val="28"/>
        </w:rPr>
        <w:t>ачальник Темрюкского районного отдела судебных приставов УФССП России по Краснодарскому краю</w:t>
      </w:r>
      <w:r>
        <w:rPr>
          <w:rFonts w:ascii="Times New Roman" w:hAnsi="Times New Roman"/>
          <w:sz w:val="28"/>
          <w:szCs w:val="28"/>
        </w:rPr>
        <w:t>, старший судебный пристав</w:t>
      </w:r>
      <w:r w:rsidRPr="009E2BAB">
        <w:rPr>
          <w:rFonts w:ascii="Times New Roman" w:hAnsi="Times New Roman"/>
          <w:sz w:val="28"/>
          <w:szCs w:val="28"/>
        </w:rPr>
        <w:t xml:space="preserve"> (по согласованию</w:t>
      </w:r>
      <w:r>
        <w:rPr>
          <w:rFonts w:ascii="Times New Roman" w:hAnsi="Times New Roman"/>
          <w:sz w:val="28"/>
          <w:szCs w:val="28"/>
        </w:rPr>
        <w:t>);</w:t>
      </w:r>
    </w:p>
    <w:p w:rsidR="00B767AC" w:rsidRDefault="00B767AC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1669" w:rsidRDefault="00B8067B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66FA8">
        <w:rPr>
          <w:rFonts w:ascii="Times New Roman" w:hAnsi="Times New Roman"/>
          <w:sz w:val="28"/>
          <w:szCs w:val="28"/>
        </w:rPr>
        <w:t xml:space="preserve">ачальник </w:t>
      </w:r>
      <w:r w:rsidRPr="00066FA8">
        <w:rPr>
          <w:rFonts w:ascii="Times New Roman" w:hAnsi="Times New Roman"/>
          <w:bCs/>
          <w:sz w:val="28"/>
          <w:szCs w:val="28"/>
        </w:rPr>
        <w:t xml:space="preserve">Темрюкского </w:t>
      </w:r>
      <w:r>
        <w:rPr>
          <w:rFonts w:ascii="Times New Roman" w:hAnsi="Times New Roman"/>
          <w:bCs/>
          <w:sz w:val="28"/>
          <w:szCs w:val="28"/>
        </w:rPr>
        <w:t>м</w:t>
      </w:r>
      <w:r w:rsidRPr="00066FA8">
        <w:rPr>
          <w:rFonts w:ascii="Times New Roman" w:hAnsi="Times New Roman"/>
          <w:bCs/>
          <w:sz w:val="28"/>
          <w:szCs w:val="28"/>
        </w:rPr>
        <w:t>ежрайонного отдела ветеринарного и фитосанитарного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66FA8">
        <w:rPr>
          <w:rFonts w:ascii="Times New Roman" w:hAnsi="Times New Roman"/>
          <w:bCs/>
          <w:sz w:val="28"/>
          <w:szCs w:val="28"/>
        </w:rPr>
        <w:t>надзора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 согласованию);</w:t>
      </w:r>
    </w:p>
    <w:p w:rsidR="00B8067B" w:rsidRDefault="00B8067B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067B" w:rsidRDefault="00B8067B" w:rsidP="00B8067B">
      <w:pPr>
        <w:suppressAutoHyphens/>
        <w:snapToGrid w:val="0"/>
        <w:spacing w:after="0" w:line="240" w:lineRule="auto"/>
        <w:ind w:right="-9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E2BAB">
        <w:rPr>
          <w:rFonts w:ascii="Times New Roman" w:hAnsi="Times New Roman"/>
          <w:sz w:val="28"/>
          <w:szCs w:val="28"/>
        </w:rPr>
        <w:t>руководитель инспекции ФНС по Темрюкскому району (по согласованию);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8067B" w:rsidRDefault="00B8067B" w:rsidP="00B8067B">
      <w:pPr>
        <w:suppressAutoHyphens/>
        <w:snapToGrid w:val="0"/>
        <w:spacing w:after="0" w:line="240" w:lineRule="auto"/>
        <w:ind w:left="-108" w:right="-9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8067B" w:rsidRDefault="00B8067B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начальник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тдела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государственной </w:t>
      </w:r>
      <w:proofErr w:type="gramStart"/>
      <w:r w:rsidRPr="00AF2B28">
        <w:rPr>
          <w:rFonts w:ascii="Times New Roman" w:hAnsi="Times New Roman"/>
          <w:sz w:val="28"/>
          <w:szCs w:val="28"/>
          <w:shd w:val="clear" w:color="auto" w:fill="FFFFFF"/>
        </w:rPr>
        <w:t>ветеринарной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AF2B28">
        <w:rPr>
          <w:rFonts w:ascii="Times New Roman" w:hAnsi="Times New Roman"/>
          <w:bCs/>
          <w:sz w:val="28"/>
          <w:szCs w:val="28"/>
          <w:shd w:val="clear" w:color="auto" w:fill="FFFFFF"/>
        </w:rPr>
        <w:t>инспекции</w:t>
      </w:r>
      <w:proofErr w:type="gramEnd"/>
      <w:r w:rsidRPr="00AF2B28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ветеринарного н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адзора</w:t>
      </w:r>
      <w:r w:rsidRPr="00AF2B2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AF2B2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bCs/>
          <w:sz w:val="28"/>
          <w:szCs w:val="28"/>
          <w:shd w:val="clear" w:color="auto" w:fill="FFFFFF"/>
        </w:rPr>
        <w:t>контроля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AF2B28">
        <w:rPr>
          <w:rFonts w:ascii="Times New Roman" w:hAnsi="Times New Roman"/>
          <w:sz w:val="28"/>
          <w:szCs w:val="28"/>
          <w:shd w:val="clear" w:color="auto" w:fill="FFFFFF"/>
        </w:rPr>
        <w:t>«Славянский»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9E2BA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2BAB">
        <w:rPr>
          <w:rFonts w:ascii="Times New Roman" w:hAnsi="Times New Roman"/>
          <w:sz w:val="28"/>
          <w:szCs w:val="28"/>
        </w:rPr>
        <w:t>согласованию);</w:t>
      </w:r>
    </w:p>
    <w:p w:rsidR="00B8067B" w:rsidRDefault="00B8067B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067B" w:rsidRDefault="00B8067B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Таможенного поста «Морской порт Темрюк» Краснодарской таможни (по согласованию);</w:t>
      </w: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Таможенного поста «Морской порт Кавказ» (по согласованию);</w:t>
      </w:r>
      <w:r w:rsidRPr="00B8067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31669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</w:t>
      </w:r>
      <w:r w:rsidRPr="00105623">
        <w:rPr>
          <w:rFonts w:ascii="Times New Roman" w:eastAsia="Times New Roman" w:hAnsi="Times New Roman"/>
          <w:sz w:val="28"/>
          <w:szCs w:val="28"/>
        </w:rPr>
        <w:t xml:space="preserve"> </w:t>
      </w:r>
      <w:r w:rsidRPr="00105623">
        <w:rPr>
          <w:rFonts w:ascii="Times New Roman" w:hAnsi="Times New Roman"/>
          <w:sz w:val="28"/>
          <w:szCs w:val="28"/>
        </w:rPr>
        <w:t xml:space="preserve">территориального отдела управления Федеральной службы </w:t>
      </w:r>
      <w:proofErr w:type="gramStart"/>
      <w:r w:rsidRPr="00105623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5623">
        <w:rPr>
          <w:rFonts w:ascii="Times New Roman" w:hAnsi="Times New Roman"/>
          <w:sz w:val="28"/>
          <w:szCs w:val="28"/>
        </w:rPr>
        <w:t>надзору</w:t>
      </w:r>
      <w:proofErr w:type="gramEnd"/>
      <w:r w:rsidRPr="001056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5623">
        <w:rPr>
          <w:rFonts w:ascii="Times New Roman" w:hAnsi="Times New Roman"/>
          <w:sz w:val="28"/>
          <w:szCs w:val="28"/>
        </w:rPr>
        <w:t>в сфере защиты прав   потребителей и благополучия человека   по Краснодарскому краю в Темрюкском районе</w:t>
      </w:r>
      <w:r>
        <w:rPr>
          <w:rFonts w:ascii="Times New Roman" w:hAnsi="Times New Roman"/>
          <w:sz w:val="28"/>
          <w:szCs w:val="28"/>
        </w:rPr>
        <w:t xml:space="preserve"> (по согласованию);</w:t>
      </w: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Совета муниципального образования Темрюкский район (по согласованию);</w:t>
      </w: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067B" w:rsidRDefault="00B8067B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депутаты Совета муниципального образования Темрюкский район (по согласованию);</w:t>
      </w: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</w:t>
      </w:r>
      <w:r w:rsidRPr="005F18F8">
        <w:rPr>
          <w:rFonts w:ascii="Times New Roman" w:hAnsi="Times New Roman"/>
          <w:sz w:val="28"/>
          <w:szCs w:val="28"/>
        </w:rPr>
        <w:t>Темрюкско</w:t>
      </w:r>
      <w:r>
        <w:rPr>
          <w:rFonts w:ascii="Times New Roman" w:hAnsi="Times New Roman"/>
          <w:sz w:val="28"/>
          <w:szCs w:val="28"/>
        </w:rPr>
        <w:t>го</w:t>
      </w:r>
      <w:r w:rsidRPr="005F18F8">
        <w:rPr>
          <w:rFonts w:ascii="Times New Roman" w:hAnsi="Times New Roman"/>
          <w:sz w:val="28"/>
          <w:szCs w:val="28"/>
        </w:rPr>
        <w:t xml:space="preserve"> представительств</w:t>
      </w:r>
      <w:r>
        <w:rPr>
          <w:rFonts w:ascii="Times New Roman" w:hAnsi="Times New Roman"/>
          <w:sz w:val="28"/>
          <w:szCs w:val="28"/>
        </w:rPr>
        <w:t>а</w:t>
      </w:r>
      <w:r w:rsidRPr="005F18F8">
        <w:rPr>
          <w:rFonts w:ascii="Times New Roman" w:hAnsi="Times New Roman"/>
          <w:sz w:val="28"/>
          <w:szCs w:val="28"/>
        </w:rPr>
        <w:t xml:space="preserve"> Краснодарской краевой ассоциаци</w:t>
      </w:r>
      <w:r>
        <w:rPr>
          <w:rFonts w:ascii="Times New Roman" w:hAnsi="Times New Roman"/>
          <w:sz w:val="28"/>
          <w:szCs w:val="28"/>
        </w:rPr>
        <w:t>и</w:t>
      </w:r>
      <w:r w:rsidRPr="005F18F8">
        <w:rPr>
          <w:rFonts w:ascii="Times New Roman" w:hAnsi="Times New Roman"/>
          <w:sz w:val="28"/>
          <w:szCs w:val="28"/>
        </w:rPr>
        <w:t xml:space="preserve"> защиты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18F8">
        <w:rPr>
          <w:rFonts w:ascii="Times New Roman" w:hAnsi="Times New Roman"/>
          <w:sz w:val="28"/>
          <w:szCs w:val="28"/>
        </w:rPr>
        <w:t>прав потребителей</w:t>
      </w:r>
      <w:r>
        <w:rPr>
          <w:rFonts w:ascii="Times New Roman" w:hAnsi="Times New Roman"/>
          <w:sz w:val="28"/>
          <w:szCs w:val="28"/>
        </w:rPr>
        <w:t xml:space="preserve"> (по согласованию);</w:t>
      </w:r>
    </w:p>
    <w:p w:rsidR="00B8067B" w:rsidRDefault="00B8067B" w:rsidP="00C316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5CD9" w:rsidRDefault="00B8067B" w:rsidP="00B80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Старотитаровского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хуторского казачьего общества Темрюкского районного казачьего общества Таманского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отдельского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казачьего общества Кубанского войскового казачьего общества (по согласованию).</w:t>
      </w:r>
      <w:r w:rsidR="00E1222F">
        <w:rPr>
          <w:rFonts w:ascii="Times New Roman" w:eastAsia="Times New Roman" w:hAnsi="Times New Roman"/>
          <w:sz w:val="28"/>
          <w:szCs w:val="28"/>
        </w:rPr>
        <w:t>».</w:t>
      </w:r>
      <w:bookmarkStart w:id="0" w:name="_GoBack"/>
      <w:bookmarkEnd w:id="0"/>
    </w:p>
    <w:p w:rsidR="002C0B9A" w:rsidRDefault="002C0B9A" w:rsidP="00D64A0B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067B" w:rsidRDefault="00B8067B" w:rsidP="00D64A0B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1B04FD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6E0C77" w:rsidRPr="00030699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059" w:rsidRDefault="006E0C77" w:rsidP="006E0C77"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794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98532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.С. </w:t>
      </w:r>
      <w:proofErr w:type="spellStart"/>
      <w:r w:rsidR="00985327">
        <w:rPr>
          <w:rFonts w:ascii="Times New Roman" w:eastAsia="Times New Roman" w:hAnsi="Times New Roman"/>
          <w:sz w:val="28"/>
          <w:szCs w:val="28"/>
          <w:lang w:eastAsia="ru-RU"/>
        </w:rPr>
        <w:t>Каратеев</w:t>
      </w:r>
      <w:proofErr w:type="spellEnd"/>
    </w:p>
    <w:sectPr w:rsidR="00073059" w:rsidSect="00E1222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DE9" w:rsidRDefault="007B5DE9" w:rsidP="007941FA">
      <w:pPr>
        <w:spacing w:after="0" w:line="240" w:lineRule="auto"/>
      </w:pPr>
      <w:r>
        <w:separator/>
      </w:r>
    </w:p>
  </w:endnote>
  <w:endnote w:type="continuationSeparator" w:id="0">
    <w:p w:rsidR="007B5DE9" w:rsidRDefault="007B5DE9" w:rsidP="0079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DE9" w:rsidRDefault="007B5DE9" w:rsidP="007941FA">
      <w:pPr>
        <w:spacing w:after="0" w:line="240" w:lineRule="auto"/>
      </w:pPr>
      <w:r>
        <w:separator/>
      </w:r>
    </w:p>
  </w:footnote>
  <w:footnote w:type="continuationSeparator" w:id="0">
    <w:p w:rsidR="007B5DE9" w:rsidRDefault="007B5DE9" w:rsidP="0079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051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41FA" w:rsidRPr="007941FA" w:rsidRDefault="007941F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41FA">
          <w:rPr>
            <w:rFonts w:ascii="Times New Roman" w:hAnsi="Times New Roman"/>
            <w:sz w:val="28"/>
            <w:szCs w:val="28"/>
          </w:rPr>
          <w:fldChar w:fldCharType="begin"/>
        </w:r>
        <w:r w:rsidRPr="007941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41FA">
          <w:rPr>
            <w:rFonts w:ascii="Times New Roman" w:hAnsi="Times New Roman"/>
            <w:sz w:val="28"/>
            <w:szCs w:val="28"/>
          </w:rPr>
          <w:fldChar w:fldCharType="separate"/>
        </w:r>
        <w:r w:rsidR="00E1222F">
          <w:rPr>
            <w:rFonts w:ascii="Times New Roman" w:hAnsi="Times New Roman"/>
            <w:noProof/>
            <w:sz w:val="28"/>
            <w:szCs w:val="28"/>
          </w:rPr>
          <w:t>2</w:t>
        </w:r>
        <w:r w:rsidRPr="007941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941FA" w:rsidRDefault="007941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77"/>
    <w:rsid w:val="00022BA9"/>
    <w:rsid w:val="000275BB"/>
    <w:rsid w:val="00066FA8"/>
    <w:rsid w:val="00073059"/>
    <w:rsid w:val="000919EE"/>
    <w:rsid w:val="000935EE"/>
    <w:rsid w:val="000A1639"/>
    <w:rsid w:val="000B0CF3"/>
    <w:rsid w:val="000D70E4"/>
    <w:rsid w:val="000E6105"/>
    <w:rsid w:val="000E7811"/>
    <w:rsid w:val="000F7FAC"/>
    <w:rsid w:val="00105623"/>
    <w:rsid w:val="00114986"/>
    <w:rsid w:val="00136754"/>
    <w:rsid w:val="0016054B"/>
    <w:rsid w:val="00185B16"/>
    <w:rsid w:val="001865B4"/>
    <w:rsid w:val="001B04FD"/>
    <w:rsid w:val="001D2622"/>
    <w:rsid w:val="00203DC8"/>
    <w:rsid w:val="002043BD"/>
    <w:rsid w:val="002059AF"/>
    <w:rsid w:val="002532EE"/>
    <w:rsid w:val="00263850"/>
    <w:rsid w:val="002731DB"/>
    <w:rsid w:val="00291B2C"/>
    <w:rsid w:val="00293B90"/>
    <w:rsid w:val="00297A7D"/>
    <w:rsid w:val="002C0B9A"/>
    <w:rsid w:val="002C0EAC"/>
    <w:rsid w:val="003135B0"/>
    <w:rsid w:val="00374D99"/>
    <w:rsid w:val="0039696F"/>
    <w:rsid w:val="00415591"/>
    <w:rsid w:val="00446D84"/>
    <w:rsid w:val="00463304"/>
    <w:rsid w:val="004855DF"/>
    <w:rsid w:val="004B660B"/>
    <w:rsid w:val="004D5FB4"/>
    <w:rsid w:val="004D6BA2"/>
    <w:rsid w:val="005525C0"/>
    <w:rsid w:val="0056038A"/>
    <w:rsid w:val="0057266E"/>
    <w:rsid w:val="005774BC"/>
    <w:rsid w:val="00592156"/>
    <w:rsid w:val="005A776D"/>
    <w:rsid w:val="005E2B4D"/>
    <w:rsid w:val="005E539A"/>
    <w:rsid w:val="005F18F8"/>
    <w:rsid w:val="005F23A7"/>
    <w:rsid w:val="005F2A40"/>
    <w:rsid w:val="00605A9A"/>
    <w:rsid w:val="00646741"/>
    <w:rsid w:val="00674767"/>
    <w:rsid w:val="006830D4"/>
    <w:rsid w:val="006A6A04"/>
    <w:rsid w:val="006C14DC"/>
    <w:rsid w:val="006E0C77"/>
    <w:rsid w:val="006F33EB"/>
    <w:rsid w:val="00704D50"/>
    <w:rsid w:val="00716DCB"/>
    <w:rsid w:val="00743987"/>
    <w:rsid w:val="007739BE"/>
    <w:rsid w:val="0079164F"/>
    <w:rsid w:val="007941FA"/>
    <w:rsid w:val="007A1586"/>
    <w:rsid w:val="007A6865"/>
    <w:rsid w:val="007A71B8"/>
    <w:rsid w:val="007B5DE9"/>
    <w:rsid w:val="007C2812"/>
    <w:rsid w:val="0081647E"/>
    <w:rsid w:val="00832835"/>
    <w:rsid w:val="00876BCA"/>
    <w:rsid w:val="008C5F36"/>
    <w:rsid w:val="008D07D9"/>
    <w:rsid w:val="00903E43"/>
    <w:rsid w:val="009507B8"/>
    <w:rsid w:val="00985327"/>
    <w:rsid w:val="00994EA9"/>
    <w:rsid w:val="009E2BAB"/>
    <w:rsid w:val="00A3157F"/>
    <w:rsid w:val="00A45CE0"/>
    <w:rsid w:val="00A66349"/>
    <w:rsid w:val="00AB441C"/>
    <w:rsid w:val="00AC11A5"/>
    <w:rsid w:val="00AD3961"/>
    <w:rsid w:val="00AE4587"/>
    <w:rsid w:val="00AF2B28"/>
    <w:rsid w:val="00B767AC"/>
    <w:rsid w:val="00B8067B"/>
    <w:rsid w:val="00B81B20"/>
    <w:rsid w:val="00BC306C"/>
    <w:rsid w:val="00C03FE3"/>
    <w:rsid w:val="00C2044C"/>
    <w:rsid w:val="00C31669"/>
    <w:rsid w:val="00C44166"/>
    <w:rsid w:val="00C45C4F"/>
    <w:rsid w:val="00C63AF7"/>
    <w:rsid w:val="00C8240D"/>
    <w:rsid w:val="00CA6532"/>
    <w:rsid w:val="00CC3C73"/>
    <w:rsid w:val="00CC5471"/>
    <w:rsid w:val="00CC71AA"/>
    <w:rsid w:val="00CE2F2F"/>
    <w:rsid w:val="00D05C2A"/>
    <w:rsid w:val="00D64A0B"/>
    <w:rsid w:val="00D80E24"/>
    <w:rsid w:val="00E1222F"/>
    <w:rsid w:val="00E35B2C"/>
    <w:rsid w:val="00E37F16"/>
    <w:rsid w:val="00E942A3"/>
    <w:rsid w:val="00EF1662"/>
    <w:rsid w:val="00F6740E"/>
    <w:rsid w:val="00F83FFE"/>
    <w:rsid w:val="00FD59C7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37467"/>
  <w15:chartTrackingRefBased/>
  <w15:docId w15:val="{7FC7DFE9-1FB5-491D-884E-0E5CAEDB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  <w:style w:type="paragraph" w:styleId="ab">
    <w:name w:val="No Spacing"/>
    <w:uiPriority w:val="1"/>
    <w:qFormat/>
    <w:rsid w:val="004855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full">
    <w:name w:val="extended-text__full"/>
    <w:basedOn w:val="a0"/>
    <w:rsid w:val="005F18F8"/>
  </w:style>
  <w:style w:type="paragraph" w:styleId="ac">
    <w:name w:val="Normal (Web)"/>
    <w:basedOn w:val="a"/>
    <w:uiPriority w:val="99"/>
    <w:semiHidden/>
    <w:unhideWhenUsed/>
    <w:rsid w:val="005F1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46F1E-5AB7-4BA9-876C-AFC8C781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parker.kaa@bk.ru</cp:lastModifiedBy>
  <cp:revision>13</cp:revision>
  <cp:lastPrinted>2020-05-28T09:56:00Z</cp:lastPrinted>
  <dcterms:created xsi:type="dcterms:W3CDTF">2019-08-20T15:33:00Z</dcterms:created>
  <dcterms:modified xsi:type="dcterms:W3CDTF">2020-05-28T09:57:00Z</dcterms:modified>
</cp:coreProperties>
</file>